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D97FDB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7FDB" w:rsidRPr="00305522" w:rsidRDefault="00D97FDB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D97FDB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D97FDB" w:rsidRPr="00305522" w:rsidRDefault="00D97FDB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D97FDB" w:rsidRPr="00305522" w:rsidRDefault="00D97FDB" w:rsidP="00185138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D97FDB"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  <w:t>کران</w:t>
            </w:r>
            <w:r w:rsidRPr="00D97FD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97FDB">
              <w:rPr>
                <w:rFonts w:ascii="Calibri" w:eastAsia="Calibri" w:hAnsi="Calibri" w:cs="B Titr" w:hint="eastAsia"/>
                <w:b/>
                <w:bCs/>
                <w:sz w:val="24"/>
                <w:szCs w:val="24"/>
                <w:rtl/>
                <w:lang w:bidi="fa-IR"/>
              </w:rPr>
              <w:t>اتوم</w:t>
            </w:r>
            <w:r w:rsidRPr="00D97FDB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97FDB" w:rsidRPr="00305522" w:rsidRDefault="00D97FDB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3F1668F9" wp14:editId="59C5F165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EBB" w:rsidRPr="00305522" w:rsidTr="00AB0A82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B76EBB" w:rsidRPr="00305522" w:rsidRDefault="00B76EBB" w:rsidP="00B76EBB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BB" w:rsidRDefault="00B76EBB" w:rsidP="00B76EBB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B76EBB" w:rsidRDefault="00B76EBB" w:rsidP="00B76EB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B76EBB" w:rsidRDefault="00A027AB" w:rsidP="00B76EB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B76EB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6EBB" w:rsidRPr="00305522" w:rsidRDefault="00B76EBB" w:rsidP="00B76EB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B76EBB" w:rsidRPr="00305522" w:rsidTr="00AB0A82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B76EBB" w:rsidRPr="00305522" w:rsidRDefault="00B76EBB" w:rsidP="00B76EBB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6EBB" w:rsidRDefault="00B76EBB" w:rsidP="00A027AB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140</w:t>
            </w:r>
            <w:r w:rsidR="00A027A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76EBB" w:rsidRPr="00305522" w:rsidRDefault="00B76EBB" w:rsidP="00B76EB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7C57C1" w:rsidRDefault="007C57C1" w:rsidP="00AB390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5D1F07" w:rsidRPr="00D97FDB" w:rsidRDefault="007C57C1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="00AD5597"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-شرح كلي عمل يا پروسيجر </w:t>
      </w:r>
      <w:r w:rsidR="00613E78" w:rsidRP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Default="0053500B" w:rsidP="00AB3904">
      <w:pPr>
        <w:bidi/>
        <w:spacing w:after="0" w:line="240" w:lineRule="auto"/>
        <w:jc w:val="both"/>
        <w:rPr>
          <w:rFonts w:ascii="BYekan" w:hAnsi="BYekan"/>
          <w:color w:val="727272"/>
          <w:sz w:val="21"/>
          <w:szCs w:val="21"/>
          <w:shd w:val="clear" w:color="auto" w:fill="FFFFFF"/>
          <w:rtl/>
        </w:rPr>
      </w:pPr>
      <w:hyperlink r:id="rId7" w:tgtFrame="_blank" w:history="1">
        <w:r w:rsidR="005D1F07" w:rsidRPr="00A77BB6">
          <w:rPr>
            <w:rFonts w:cs="B Nazanin"/>
            <w:sz w:val="24"/>
            <w:szCs w:val="24"/>
            <w:rtl/>
            <w:lang w:bidi="fa-IR"/>
          </w:rPr>
          <w:t xml:space="preserve"> کرانیوتومی</w:t>
        </w:r>
      </w:hyperlink>
      <w:r w:rsidR="005D1F07" w:rsidRPr="00A77BB6">
        <w:rPr>
          <w:rFonts w:cs="B Nazanin"/>
          <w:sz w:val="24"/>
          <w:szCs w:val="24"/>
          <w:lang w:bidi="fa-IR"/>
        </w:rPr>
        <w:t> </w:t>
      </w:r>
      <w:r w:rsidR="005D1F07" w:rsidRPr="00A77BB6">
        <w:rPr>
          <w:rFonts w:cs="B Nazanin"/>
          <w:sz w:val="24"/>
          <w:szCs w:val="24"/>
          <w:rtl/>
          <w:lang w:bidi="fa-IR"/>
        </w:rPr>
        <w:t xml:space="preserve"> یک جراحی بر روی</w:t>
      </w:r>
      <w:r w:rsidR="005D1F07" w:rsidRPr="00A77BB6">
        <w:rPr>
          <w:rFonts w:cs="B Nazanin"/>
          <w:sz w:val="24"/>
          <w:szCs w:val="24"/>
          <w:lang w:bidi="fa-IR"/>
        </w:rPr>
        <w:t xml:space="preserve"> </w:t>
      </w:r>
      <w:r w:rsidR="005D1F07" w:rsidRPr="00A77BB6">
        <w:rPr>
          <w:rFonts w:cs="B Nazanin" w:hint="cs"/>
          <w:sz w:val="24"/>
          <w:szCs w:val="24"/>
          <w:rtl/>
          <w:lang w:bidi="fa-IR"/>
        </w:rPr>
        <w:t>بافت</w:t>
      </w:r>
      <w:r w:rsidR="005D1F07" w:rsidRPr="00A77BB6">
        <w:rPr>
          <w:rFonts w:cs="B Nazanin"/>
          <w:sz w:val="24"/>
          <w:szCs w:val="24"/>
          <w:rtl/>
          <w:lang w:bidi="fa-IR"/>
        </w:rPr>
        <w:t xml:space="preserve"> مغز است که در حین این جراحی بافت مغز مورد بررسی قرار می گیرد . معمولا در این جراحی استخوان جمجمه برداشته می شود تا بتوانیم به بافت مغز دسترسی پیدا کنیم . این جراحی دارای شیوه های متفاوتی است و روند بهبود در تمامی روش ها یکسان خواهد بود</w:t>
      </w:r>
      <w:r w:rsidR="00A005AF" w:rsidRPr="00A77BB6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D1F07" w:rsidRPr="00A77BB6">
        <w:rPr>
          <w:rFonts w:cs="B Nazanin"/>
          <w:sz w:val="24"/>
          <w:szCs w:val="24"/>
          <w:rtl/>
          <w:lang w:bidi="fa-IR"/>
        </w:rPr>
        <w:t>ابتدا بیمار تحت بیهوشی عمومی قرار می گیرد، سپس پزشک با کمک ابزار های مخصوص بخشی از پوست سر را برش می زند . سپس بخشی از استخوان جمجمه را برداشته و اقدام به درمان بیماری مغز می نماید و در نهایت با کمک گیره های کوچک آن بخش از جمجمه را در جای خود قرار می دهد</w:t>
      </w:r>
      <w:r w:rsidR="005D1F07">
        <w:rPr>
          <w:rFonts w:ascii="BYekan" w:hAnsi="BYekan"/>
          <w:color w:val="727272"/>
          <w:sz w:val="21"/>
          <w:szCs w:val="21"/>
          <w:shd w:val="clear" w:color="auto" w:fill="FFFFFF"/>
        </w:rPr>
        <w:t xml:space="preserve"> .</w:t>
      </w:r>
    </w:p>
    <w:p w:rsidR="00D97FDB" w:rsidRPr="005D1F07" w:rsidRDefault="00D97FDB" w:rsidP="00AB3904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E156C4" w:rsidRPr="00D97FDB" w:rsidRDefault="00AD5597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2-فرآيند پذيرش </w:t>
      </w:r>
      <w:r w:rsidR="00613E78" w:rsidRP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Default="00613E78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156C4">
        <w:rPr>
          <w:rFonts w:cs="B Nazanin" w:hint="cs"/>
          <w:sz w:val="24"/>
          <w:szCs w:val="24"/>
          <w:rtl/>
          <w:lang w:bidi="fa-IR"/>
        </w:rPr>
        <w:t xml:space="preserve">گاهی اوقات </w:t>
      </w:r>
      <w:r w:rsidR="00F63CE2" w:rsidRPr="00E156C4">
        <w:rPr>
          <w:rFonts w:cs="B Nazanin" w:hint="cs"/>
          <w:sz w:val="24"/>
          <w:szCs w:val="24"/>
          <w:rtl/>
          <w:lang w:bidi="fa-IR"/>
        </w:rPr>
        <w:t>اورژانسی</w:t>
      </w:r>
      <w:r w:rsidRPr="00E156C4">
        <w:rPr>
          <w:rFonts w:cs="B Nazanin" w:hint="cs"/>
          <w:sz w:val="24"/>
          <w:szCs w:val="24"/>
          <w:rtl/>
          <w:lang w:bidi="fa-IR"/>
        </w:rPr>
        <w:t xml:space="preserve"> وگاهی به صورت اسکجول</w:t>
      </w:r>
    </w:p>
    <w:p w:rsidR="00D17F6E" w:rsidRDefault="00D17F6E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156C4" w:rsidRPr="00D97FDB" w:rsidRDefault="00AD5597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3-اخذ رضايت آگاهانه </w:t>
      </w:r>
      <w:r w:rsidR="00613E78" w:rsidRP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Default="007C57C1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156C4">
        <w:rPr>
          <w:rFonts w:cs="B Nazanin" w:hint="cs"/>
          <w:sz w:val="24"/>
          <w:szCs w:val="24"/>
          <w:rtl/>
          <w:lang w:bidi="fa-IR"/>
        </w:rPr>
        <w:t>درمواقع غیراورژ</w:t>
      </w:r>
      <w:r w:rsidR="00613E78" w:rsidRPr="00E156C4">
        <w:rPr>
          <w:rFonts w:cs="B Nazanin" w:hint="cs"/>
          <w:sz w:val="24"/>
          <w:szCs w:val="24"/>
          <w:rtl/>
          <w:lang w:bidi="fa-IR"/>
        </w:rPr>
        <w:t>انسی رضایت عمل از ولی قانونی بیمار گرفته می</w:t>
      </w:r>
      <w:r w:rsidR="00AB39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613E78" w:rsidRPr="00E156C4">
        <w:rPr>
          <w:rFonts w:cs="B Nazanin" w:hint="cs"/>
          <w:sz w:val="24"/>
          <w:szCs w:val="24"/>
          <w:rtl/>
          <w:lang w:bidi="fa-IR"/>
        </w:rPr>
        <w:t>شود</w:t>
      </w:r>
      <w:r w:rsidR="00AB3904">
        <w:rPr>
          <w:rFonts w:cs="B Nazanin" w:hint="cs"/>
          <w:sz w:val="24"/>
          <w:szCs w:val="24"/>
          <w:rtl/>
          <w:lang w:bidi="fa-IR"/>
        </w:rPr>
        <w:t>.</w:t>
      </w:r>
    </w:p>
    <w:p w:rsidR="00E156C4" w:rsidRPr="00D17F6E" w:rsidRDefault="00AB3904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99738C" w:rsidRPr="00AB3904">
        <w:rPr>
          <w:rFonts w:cs="B Titr" w:hint="cs"/>
          <w:b/>
          <w:bCs/>
          <w:sz w:val="20"/>
          <w:szCs w:val="20"/>
          <w:rtl/>
          <w:lang w:bidi="fa-IR"/>
        </w:rPr>
        <w:t>ميزان خطر و س</w:t>
      </w:r>
      <w:r w:rsidR="00AD5597" w:rsidRPr="00AB3904">
        <w:rPr>
          <w:rFonts w:cs="B Titr" w:hint="cs"/>
          <w:b/>
          <w:bCs/>
          <w:sz w:val="20"/>
          <w:szCs w:val="20"/>
          <w:rtl/>
          <w:lang w:bidi="fa-IR"/>
        </w:rPr>
        <w:t xml:space="preserve">ود احتمالي </w:t>
      </w:r>
      <w:r w:rsidR="00613E78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Pr="00AB3904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D17F6E" w:rsidRPr="00AB3904">
        <w:rPr>
          <w:rFonts w:cs="B Nazanin"/>
          <w:lang w:bidi="fa-IR"/>
        </w:rPr>
        <w:t xml:space="preserve"> </w:t>
      </w:r>
      <w:r w:rsidR="00D17F6E" w:rsidRPr="00E156C4">
        <w:rPr>
          <w:rFonts w:cs="B Nazanin"/>
          <w:sz w:val="24"/>
          <w:szCs w:val="24"/>
          <w:lang w:bidi="fa-IR"/>
        </w:rPr>
        <w:t>CVA</w:t>
      </w:r>
      <w:r w:rsidR="00D17F6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7F6E" w:rsidRPr="00E156C4">
        <w:rPr>
          <w:rFonts w:cs="B Nazanin" w:hint="cs"/>
          <w:sz w:val="24"/>
          <w:szCs w:val="24"/>
          <w:rtl/>
          <w:lang w:bidi="fa-IR"/>
        </w:rPr>
        <w:t>عفونت</w:t>
      </w:r>
      <w:r w:rsidR="00D17F6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7F6E" w:rsidRPr="00E156C4">
        <w:rPr>
          <w:rFonts w:cs="B Nazanin" w:hint="cs"/>
          <w:sz w:val="24"/>
          <w:szCs w:val="24"/>
          <w:rtl/>
          <w:lang w:bidi="fa-IR"/>
        </w:rPr>
        <w:t>-تشنج</w:t>
      </w:r>
      <w:r w:rsidR="00D17F6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7F6E" w:rsidRPr="00E156C4">
        <w:rPr>
          <w:rFonts w:cs="B Nazanin" w:hint="cs"/>
          <w:sz w:val="24"/>
          <w:szCs w:val="24"/>
          <w:rtl/>
          <w:lang w:bidi="fa-IR"/>
        </w:rPr>
        <w:t xml:space="preserve">نشت </w:t>
      </w:r>
      <w:r w:rsidR="00D17F6E" w:rsidRPr="00E156C4">
        <w:rPr>
          <w:rFonts w:cs="B Nazanin"/>
          <w:sz w:val="24"/>
          <w:szCs w:val="24"/>
          <w:lang w:bidi="fa-IR"/>
        </w:rPr>
        <w:t>CSF</w:t>
      </w:r>
      <w:r w:rsidR="00D17F6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7F6E" w:rsidRPr="00E156C4">
        <w:rPr>
          <w:rFonts w:cs="B Nazanin" w:hint="cs"/>
          <w:sz w:val="24"/>
          <w:szCs w:val="24"/>
          <w:rtl/>
          <w:lang w:bidi="fa-IR"/>
        </w:rPr>
        <w:t>تورم بافت مغز</w:t>
      </w:r>
      <w:r w:rsidR="00D17F6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7F6E" w:rsidRPr="00E156C4">
        <w:rPr>
          <w:rFonts w:cs="B Nazanin" w:hint="cs"/>
          <w:sz w:val="24"/>
          <w:szCs w:val="24"/>
          <w:rtl/>
          <w:lang w:bidi="fa-IR"/>
        </w:rPr>
        <w:t>کاهش سطح هوشیاری</w:t>
      </w:r>
    </w:p>
    <w:p w:rsidR="00AD5597" w:rsidRDefault="00AB3904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AB3904">
        <w:rPr>
          <w:rFonts w:cs="B Titr" w:hint="cs"/>
          <w:b/>
          <w:bCs/>
          <w:sz w:val="20"/>
          <w:szCs w:val="20"/>
          <w:rtl/>
          <w:lang w:bidi="fa-IR"/>
        </w:rPr>
        <w:t>پيش آگهي</w:t>
      </w:r>
      <w:r w:rsidR="00613E78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442AB8" w:rsidRPr="00E156C4">
        <w:rPr>
          <w:rFonts w:cs="B Nazanin" w:hint="cs"/>
          <w:sz w:val="24"/>
          <w:szCs w:val="24"/>
          <w:rtl/>
          <w:lang w:bidi="fa-IR"/>
        </w:rPr>
        <w:t>عفونت</w:t>
      </w:r>
    </w:p>
    <w:p w:rsidR="00AD5597" w:rsidRDefault="00AB3904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AD5597" w:rsidRPr="00AB3904">
        <w:rPr>
          <w:rFonts w:cs="B Titr" w:hint="cs"/>
          <w:b/>
          <w:bCs/>
          <w:sz w:val="20"/>
          <w:szCs w:val="20"/>
          <w:rtl/>
          <w:lang w:bidi="fa-IR"/>
        </w:rPr>
        <w:t xml:space="preserve">روش هاي جايگزين </w:t>
      </w:r>
      <w:r w:rsidR="00442AB8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E20B8A">
        <w:rPr>
          <w:rFonts w:cs="B Titr"/>
          <w:sz w:val="24"/>
          <w:szCs w:val="24"/>
          <w:lang w:bidi="fa-IR"/>
        </w:rPr>
        <w:t xml:space="preserve"> </w:t>
      </w:r>
      <w:r w:rsidR="00442AB8" w:rsidRPr="00E156C4">
        <w:rPr>
          <w:rFonts w:cs="B Nazanin" w:hint="cs"/>
          <w:sz w:val="24"/>
          <w:szCs w:val="24"/>
          <w:rtl/>
          <w:lang w:bidi="fa-IR"/>
        </w:rPr>
        <w:t>وجود ندارد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AD5597" w:rsidRDefault="00AD5597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04FE6" w:rsidRPr="00D97FDB" w:rsidRDefault="00AD5597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>4-اقد</w:t>
      </w:r>
      <w:r w:rsidR="00AB3904">
        <w:rPr>
          <w:rFonts w:cs="B Titr" w:hint="cs"/>
          <w:b/>
          <w:bCs/>
          <w:sz w:val="24"/>
          <w:szCs w:val="24"/>
          <w:rtl/>
          <w:lang w:bidi="fa-IR"/>
        </w:rPr>
        <w:t>امات لازم قبل از عمل يا پروسيجر</w:t>
      </w:r>
      <w:r w:rsidR="005D1F07" w:rsidRP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D17F6E" w:rsidRDefault="00004FE6" w:rsidP="00AB3904">
      <w:pPr>
        <w:tabs>
          <w:tab w:val="left" w:pos="9216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156C4">
        <w:rPr>
          <w:rFonts w:cs="B Nazanin" w:hint="cs"/>
          <w:sz w:val="24"/>
          <w:szCs w:val="24"/>
          <w:rtl/>
          <w:lang w:bidi="fa-IR"/>
        </w:rPr>
        <w:t xml:space="preserve">سی تی اسکن مغز- </w:t>
      </w:r>
      <w:r w:rsidRPr="00E156C4">
        <w:rPr>
          <w:rFonts w:cs="B Nazanin"/>
          <w:sz w:val="24"/>
          <w:szCs w:val="24"/>
          <w:lang w:bidi="fa-IR"/>
        </w:rPr>
        <w:t>MRI</w:t>
      </w:r>
      <w:r w:rsidR="00E156C4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E156C4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AB3904">
        <w:rPr>
          <w:rFonts w:cs="B Nazanin" w:hint="cs"/>
          <w:sz w:val="24"/>
          <w:szCs w:val="24"/>
          <w:rtl/>
          <w:lang w:bidi="fa-IR"/>
        </w:rPr>
        <w:t>صورتیکه بیمار بالای 45 سال باشد</w:t>
      </w:r>
      <w:r w:rsidR="00E156C4">
        <w:rPr>
          <w:rFonts w:cs="B Nazanin" w:hint="cs"/>
          <w:sz w:val="24"/>
          <w:szCs w:val="24"/>
          <w:rtl/>
          <w:lang w:bidi="fa-IR"/>
        </w:rPr>
        <w:t>،</w:t>
      </w:r>
      <w:r w:rsidRPr="00E156C4">
        <w:rPr>
          <w:rFonts w:cs="B Nazanin" w:hint="cs"/>
          <w:sz w:val="24"/>
          <w:szCs w:val="24"/>
          <w:rtl/>
          <w:lang w:bidi="fa-IR"/>
        </w:rPr>
        <w:t xml:space="preserve"> مشاوره داخلی و کاردیو لوژی انجام میشود. آزمایش طبق درخواست پزشک انجام می</w:t>
      </w:r>
      <w:r w:rsidR="00D97FD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156C4">
        <w:rPr>
          <w:rFonts w:cs="B Nazanin" w:hint="cs"/>
          <w:sz w:val="24"/>
          <w:szCs w:val="24"/>
          <w:rtl/>
          <w:lang w:bidi="fa-IR"/>
        </w:rPr>
        <w:t>شود.</w:t>
      </w:r>
    </w:p>
    <w:p w:rsidR="00AD5597" w:rsidRPr="007C57C1" w:rsidRDefault="00152A73" w:rsidP="00AB3904">
      <w:pPr>
        <w:tabs>
          <w:tab w:val="left" w:pos="9216"/>
        </w:tabs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7C57C1">
        <w:rPr>
          <w:rFonts w:cs="B Nazanin"/>
          <w:b/>
          <w:bCs/>
          <w:rtl/>
          <w:lang w:bidi="fa-IR"/>
        </w:rPr>
        <w:tab/>
      </w:r>
    </w:p>
    <w:p w:rsidR="00D97FDB" w:rsidRDefault="00AD5597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>5-نحوه عمل</w:t>
      </w:r>
      <w:r w:rsidR="00442AB8" w:rsidRP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AD5597" w:rsidRPr="00AB3904" w:rsidRDefault="00442AB8" w:rsidP="00AB390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156C4">
        <w:rPr>
          <w:rFonts w:cs="B Nazanin" w:hint="cs"/>
          <w:sz w:val="24"/>
          <w:szCs w:val="24"/>
          <w:rtl/>
          <w:lang w:bidi="fa-IR"/>
        </w:rPr>
        <w:t>این پروسیجر در اتاق عمل توسط جراح مغزواعصاب انجام میشود</w:t>
      </w:r>
    </w:p>
    <w:p w:rsidR="00AD5597" w:rsidRDefault="00AB3904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B3904">
        <w:rPr>
          <w:rFonts w:cs="B Titr" w:hint="cs"/>
          <w:b/>
          <w:bCs/>
          <w:sz w:val="20"/>
          <w:szCs w:val="20"/>
          <w:rtl/>
          <w:lang w:bidi="fa-IR"/>
        </w:rPr>
        <w:t>الف)روش بيهوشي</w:t>
      </w:r>
      <w:r w:rsidR="00442AB8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42AB8" w:rsidRPr="00E156C4">
        <w:rPr>
          <w:rFonts w:cs="B Nazanin" w:hint="cs"/>
          <w:sz w:val="24"/>
          <w:szCs w:val="24"/>
          <w:rtl/>
          <w:lang w:bidi="fa-IR"/>
        </w:rPr>
        <w:t>بیهوشی عمومی</w:t>
      </w:r>
    </w:p>
    <w:p w:rsidR="00AD5597" w:rsidRPr="00AB3904" w:rsidRDefault="00AB3904" w:rsidP="00AB3904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AB3904"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AD5597" w:rsidRPr="00AB3904">
        <w:rPr>
          <w:rFonts w:cs="B Titr" w:hint="cs"/>
          <w:b/>
          <w:bCs/>
          <w:sz w:val="20"/>
          <w:szCs w:val="20"/>
          <w:rtl/>
          <w:lang w:bidi="fa-IR"/>
        </w:rPr>
        <w:t>تكنيك هاي عمل</w:t>
      </w:r>
      <w:r w:rsidR="00E156C4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E156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0B8A" w:rsidRPr="00E20B8A">
        <w:rPr>
          <w:rFonts w:cs="B Nazanin" w:hint="cs"/>
          <w:sz w:val="24"/>
          <w:szCs w:val="24"/>
          <w:rtl/>
          <w:lang w:bidi="fa-IR"/>
        </w:rPr>
        <w:t>بصورت عمل باز انجام می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20B8A" w:rsidRPr="00E20B8A">
        <w:rPr>
          <w:rFonts w:cs="B Nazanin" w:hint="cs"/>
          <w:sz w:val="24"/>
          <w:szCs w:val="24"/>
          <w:rtl/>
          <w:lang w:bidi="fa-IR"/>
        </w:rPr>
        <w:t>شود.</w:t>
      </w:r>
      <w:r w:rsidR="00E20B8A" w:rsidRPr="00E156C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D5597" w:rsidRDefault="00AB3904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B3904">
        <w:rPr>
          <w:rFonts w:cs="B Titr" w:hint="cs"/>
          <w:b/>
          <w:bCs/>
          <w:sz w:val="20"/>
          <w:szCs w:val="20"/>
          <w:rtl/>
          <w:lang w:bidi="fa-IR"/>
        </w:rPr>
        <w:t>ج)تيم ارائه دهنده خدمت</w:t>
      </w:r>
      <w:r w:rsidR="00442AB8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442AB8" w:rsidRPr="00E156C4">
        <w:rPr>
          <w:rFonts w:cs="B Nazanin" w:hint="cs"/>
          <w:sz w:val="24"/>
          <w:szCs w:val="24"/>
          <w:rtl/>
          <w:lang w:bidi="fa-IR"/>
        </w:rPr>
        <w:t>پزشک –بیهوشی-تکنسین اتاق عمل</w:t>
      </w:r>
    </w:p>
    <w:p w:rsidR="005D1F07" w:rsidRDefault="00AD5597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AB3904">
        <w:rPr>
          <w:rFonts w:cs="B Titr" w:hint="cs"/>
          <w:b/>
          <w:bCs/>
          <w:sz w:val="20"/>
          <w:szCs w:val="20"/>
          <w:rtl/>
          <w:lang w:bidi="fa-IR"/>
        </w:rPr>
        <w:t>د</w:t>
      </w:r>
      <w:r w:rsidR="00AB3904" w:rsidRPr="00AB3904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442AB8" w:rsidRPr="00AB3904">
        <w:rPr>
          <w:rFonts w:cs="B Titr" w:hint="cs"/>
          <w:b/>
          <w:bCs/>
          <w:sz w:val="20"/>
          <w:szCs w:val="20"/>
          <w:rtl/>
          <w:lang w:bidi="fa-IR"/>
        </w:rPr>
        <w:t>مدت عمل</w:t>
      </w:r>
      <w:r w:rsidR="007C57C1" w:rsidRPr="00D97FDB">
        <w:rPr>
          <w:rFonts w:cs="B Nazanin"/>
          <w:b/>
          <w:bCs/>
          <w:lang w:bidi="fa-IR"/>
        </w:rPr>
        <w:t>:</w:t>
      </w:r>
      <w:r w:rsidR="007C57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57C1" w:rsidRPr="00E156C4">
        <w:rPr>
          <w:rFonts w:cs="B Nazanin" w:hint="cs"/>
          <w:sz w:val="24"/>
          <w:szCs w:val="24"/>
          <w:rtl/>
          <w:lang w:bidi="fa-IR"/>
        </w:rPr>
        <w:t>5/1 -2ساعت</w:t>
      </w:r>
    </w:p>
    <w:p w:rsidR="00D17F6E" w:rsidRDefault="00D17F6E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D5597" w:rsidRPr="00D97FDB" w:rsidRDefault="00AD5597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>6-مراقبت</w:t>
      </w:r>
      <w:r w:rsidR="00D17F6E"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D97FDB">
        <w:rPr>
          <w:rFonts w:cs="B Titr" w:hint="cs"/>
          <w:b/>
          <w:bCs/>
          <w:sz w:val="24"/>
          <w:szCs w:val="24"/>
          <w:rtl/>
          <w:lang w:bidi="fa-IR"/>
        </w:rPr>
        <w:t>هاي بعد از عمل</w:t>
      </w:r>
      <w:r w:rsid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AD5597" w:rsidRPr="00D17F6E" w:rsidRDefault="00AB3904" w:rsidP="00AB3904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الف)ويزيت پزشك</w:t>
      </w:r>
      <w:r w:rsidR="00AF505A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F505A" w:rsidRPr="005D1F07">
        <w:rPr>
          <w:rFonts w:cs="B Nazanin" w:hint="cs"/>
          <w:sz w:val="24"/>
          <w:szCs w:val="24"/>
          <w:rtl/>
          <w:lang w:bidi="fa-IR"/>
        </w:rPr>
        <w:t>روزانه توسط جراح مغزواعصاب ویزیت می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F505A" w:rsidRPr="005D1F07">
        <w:rPr>
          <w:rFonts w:cs="B Nazanin" w:hint="cs"/>
          <w:sz w:val="24"/>
          <w:szCs w:val="24"/>
          <w:rtl/>
          <w:lang w:bidi="fa-IR"/>
        </w:rPr>
        <w:t>شود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AD5597" w:rsidRPr="00D17F6E" w:rsidRDefault="00AB3904" w:rsidP="00AB3904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ب)مراقبت پرستاري</w:t>
      </w:r>
      <w:r w:rsidR="00AF505A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F505A" w:rsidRPr="005D1F07">
        <w:rPr>
          <w:rFonts w:cs="B Nazanin" w:hint="cs"/>
          <w:sz w:val="24"/>
          <w:szCs w:val="24"/>
          <w:rtl/>
          <w:lang w:bidi="fa-IR"/>
        </w:rPr>
        <w:t>تعویض پانسمان-چک سطح هوشیاری-سر بالاتر ازتنه-چک علا</w:t>
      </w:r>
      <w:r w:rsidR="005F6D2D" w:rsidRPr="005D1F07">
        <w:rPr>
          <w:rFonts w:cs="B Nazanin" w:hint="cs"/>
          <w:sz w:val="24"/>
          <w:szCs w:val="24"/>
          <w:rtl/>
          <w:lang w:bidi="fa-IR"/>
        </w:rPr>
        <w:t>یم حیاتی</w:t>
      </w:r>
    </w:p>
    <w:p w:rsidR="00AD5597" w:rsidRDefault="00AB3904" w:rsidP="00AB390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AD5597" w:rsidRPr="00AB3904">
        <w:rPr>
          <w:rFonts w:cs="B Titr" w:hint="cs"/>
          <w:b/>
          <w:bCs/>
          <w:sz w:val="20"/>
          <w:szCs w:val="20"/>
          <w:rtl/>
          <w:lang w:bidi="fa-IR"/>
        </w:rPr>
        <w:t>مدت بستري بعد از عمل</w:t>
      </w:r>
      <w:r w:rsidR="005F6D2D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D97FDB">
        <w:rPr>
          <w:rFonts w:cs="B Nazanin" w:hint="cs"/>
          <w:b/>
          <w:bCs/>
          <w:rtl/>
          <w:lang w:bidi="fa-IR"/>
        </w:rPr>
        <w:t xml:space="preserve"> </w:t>
      </w:r>
      <w:r w:rsidR="005F6D2D" w:rsidRPr="005D1F07">
        <w:rPr>
          <w:rFonts w:cs="B Nazanin" w:hint="cs"/>
          <w:sz w:val="24"/>
          <w:szCs w:val="24"/>
          <w:rtl/>
          <w:lang w:bidi="fa-IR"/>
        </w:rPr>
        <w:t>بستگی به وضعیت بیمار دارد</w:t>
      </w:r>
      <w:r w:rsidR="00D17F6E">
        <w:rPr>
          <w:rFonts w:cs="B Nazanin" w:hint="cs"/>
          <w:sz w:val="24"/>
          <w:szCs w:val="24"/>
          <w:rtl/>
          <w:lang w:bidi="fa-IR"/>
        </w:rPr>
        <w:t>.</w:t>
      </w:r>
    </w:p>
    <w:p w:rsidR="00D17F6E" w:rsidRPr="00D17F6E" w:rsidRDefault="00D17F6E" w:rsidP="00AB3904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</w:p>
    <w:p w:rsidR="005D1F07" w:rsidRPr="00D97FDB" w:rsidRDefault="0025727C" w:rsidP="00AB3904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D97FDB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AD5597" w:rsidRPr="00D97FDB">
        <w:rPr>
          <w:rFonts w:cs="B Titr" w:hint="cs"/>
          <w:b/>
          <w:bCs/>
          <w:sz w:val="24"/>
          <w:szCs w:val="24"/>
          <w:rtl/>
          <w:lang w:bidi="fa-IR"/>
        </w:rPr>
        <w:t>-مراقبت</w:t>
      </w:r>
      <w:r w:rsidR="00D17F6E"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AD5597" w:rsidRPr="00D97FDB">
        <w:rPr>
          <w:rFonts w:cs="B Titr" w:hint="cs"/>
          <w:b/>
          <w:bCs/>
          <w:sz w:val="24"/>
          <w:szCs w:val="24"/>
          <w:rtl/>
          <w:lang w:bidi="fa-IR"/>
        </w:rPr>
        <w:t>هاي دوره نقاهت</w:t>
      </w:r>
      <w:r w:rsidR="00D97FDB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AD5597" w:rsidRPr="00D97FDB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97FDB" w:rsidRDefault="00AB3904" w:rsidP="00AB3904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AD5597" w:rsidRPr="00AB3904">
        <w:rPr>
          <w:rFonts w:cs="B Titr" w:hint="cs"/>
          <w:b/>
          <w:bCs/>
          <w:sz w:val="20"/>
          <w:szCs w:val="20"/>
          <w:rtl/>
          <w:lang w:bidi="fa-IR"/>
        </w:rPr>
        <w:t xml:space="preserve">مدت نياز به استراحت در </w:t>
      </w:r>
      <w:r w:rsidR="00D97FDB" w:rsidRPr="00AB3904">
        <w:rPr>
          <w:rFonts w:cs="B Titr" w:hint="cs"/>
          <w:b/>
          <w:bCs/>
          <w:sz w:val="20"/>
          <w:szCs w:val="20"/>
          <w:rtl/>
          <w:lang w:bidi="fa-IR"/>
        </w:rPr>
        <w:t>منزل</w:t>
      </w:r>
      <w:r w:rsidR="005F6D2D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D97FDB">
        <w:rPr>
          <w:rFonts w:cs="B Nazanin" w:hint="cs"/>
          <w:b/>
          <w:bCs/>
          <w:rtl/>
          <w:lang w:bidi="fa-IR"/>
        </w:rPr>
        <w:t xml:space="preserve"> </w:t>
      </w:r>
      <w:r w:rsidR="005F6D2D" w:rsidRPr="00D97FDB">
        <w:rPr>
          <w:rFonts w:cs="B Nazanin" w:hint="cs"/>
          <w:sz w:val="24"/>
          <w:szCs w:val="24"/>
          <w:rtl/>
          <w:lang w:bidi="fa-IR"/>
        </w:rPr>
        <w:t>بستگی</w:t>
      </w:r>
      <w:r w:rsidR="005F6D2D" w:rsidRPr="005D1F07">
        <w:rPr>
          <w:rFonts w:cs="B Nazanin" w:hint="cs"/>
          <w:sz w:val="24"/>
          <w:szCs w:val="24"/>
          <w:rtl/>
          <w:lang w:bidi="fa-IR"/>
        </w:rPr>
        <w:t xml:space="preserve"> به شدت بیماری دارد</w:t>
      </w:r>
      <w:r w:rsidR="00D97FDB">
        <w:rPr>
          <w:rFonts w:cs="B Nazanin" w:hint="cs"/>
          <w:sz w:val="24"/>
          <w:szCs w:val="24"/>
          <w:rtl/>
          <w:lang w:bidi="fa-IR"/>
        </w:rPr>
        <w:t>.</w:t>
      </w:r>
    </w:p>
    <w:p w:rsidR="00AD5597" w:rsidRPr="00D17F6E" w:rsidRDefault="00AD5597" w:rsidP="00AB3904">
      <w:pPr>
        <w:bidi/>
        <w:spacing w:after="0" w:line="240" w:lineRule="auto"/>
        <w:jc w:val="both"/>
        <w:rPr>
          <w:rFonts w:cs="B Titr"/>
          <w:sz w:val="24"/>
          <w:szCs w:val="24"/>
          <w:lang w:bidi="fa-IR"/>
        </w:rPr>
      </w:pPr>
      <w:r w:rsidRPr="00AB3904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AB3904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3E3D6F" w:rsidRPr="00AB3904">
        <w:rPr>
          <w:rFonts w:cs="B Titr" w:hint="cs"/>
          <w:b/>
          <w:bCs/>
          <w:sz w:val="20"/>
          <w:szCs w:val="20"/>
          <w:rtl/>
          <w:lang w:bidi="fa-IR"/>
        </w:rPr>
        <w:t>فالو آپ و پي</w:t>
      </w:r>
      <w:r w:rsidR="00AB3904">
        <w:rPr>
          <w:rFonts w:cs="B Titr" w:hint="cs"/>
          <w:b/>
          <w:bCs/>
          <w:sz w:val="20"/>
          <w:szCs w:val="20"/>
          <w:rtl/>
          <w:lang w:bidi="fa-IR"/>
        </w:rPr>
        <w:t>گيري</w:t>
      </w:r>
      <w:r w:rsidRPr="00AB3904">
        <w:rPr>
          <w:rFonts w:cs="B Titr" w:hint="cs"/>
          <w:b/>
          <w:bCs/>
          <w:sz w:val="20"/>
          <w:szCs w:val="20"/>
          <w:rtl/>
          <w:lang w:bidi="fa-IR"/>
        </w:rPr>
        <w:t xml:space="preserve"> هاي لازم بعد از عمل</w:t>
      </w:r>
      <w:r w:rsidR="005F6D2D" w:rsidRPr="00AB390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D97FDB">
        <w:rPr>
          <w:rFonts w:cs="B Nazanin" w:hint="cs"/>
          <w:b/>
          <w:bCs/>
          <w:rtl/>
          <w:lang w:bidi="fa-IR"/>
        </w:rPr>
        <w:t xml:space="preserve"> </w:t>
      </w:r>
      <w:r w:rsidR="005F6D2D" w:rsidRPr="005D1F07">
        <w:rPr>
          <w:rFonts w:cs="B Nazanin" w:hint="cs"/>
          <w:sz w:val="24"/>
          <w:szCs w:val="24"/>
          <w:rtl/>
          <w:lang w:bidi="fa-IR"/>
        </w:rPr>
        <w:t>دو هفته بعدازترخیص</w:t>
      </w:r>
      <w:r w:rsidR="00744F07" w:rsidRPr="005D1F07">
        <w:rPr>
          <w:rFonts w:cs="B Nazanin" w:hint="cs"/>
          <w:sz w:val="24"/>
          <w:szCs w:val="24"/>
          <w:rtl/>
          <w:lang w:bidi="fa-IR"/>
        </w:rPr>
        <w:t xml:space="preserve"> انجام میگیرد.</w:t>
      </w:r>
    </w:p>
    <w:p w:rsidR="005C3211" w:rsidRPr="005C3211" w:rsidRDefault="005C3211" w:rsidP="00AB3904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5C3211" w:rsidRPr="005C3211" w:rsidSect="00AB3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0B" w:rsidRDefault="0053500B" w:rsidP="004C5C33">
      <w:pPr>
        <w:spacing w:after="0" w:line="240" w:lineRule="auto"/>
      </w:pPr>
      <w:r>
        <w:separator/>
      </w:r>
    </w:p>
  </w:endnote>
  <w:endnote w:type="continuationSeparator" w:id="0">
    <w:p w:rsidR="0053500B" w:rsidRDefault="0053500B" w:rsidP="004C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33" w:rsidRDefault="004C5C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845455"/>
      <w:docPartObj>
        <w:docPartGallery w:val="Page Numbers (Bottom of Page)"/>
        <w:docPartUnique/>
      </w:docPartObj>
    </w:sdtPr>
    <w:sdtEndPr/>
    <w:sdtContent>
      <w:p w:rsidR="004C5C33" w:rsidRDefault="000217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7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C33" w:rsidRDefault="004C5C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33" w:rsidRDefault="004C5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0B" w:rsidRDefault="0053500B" w:rsidP="004C5C33">
      <w:pPr>
        <w:spacing w:after="0" w:line="240" w:lineRule="auto"/>
      </w:pPr>
      <w:r>
        <w:separator/>
      </w:r>
    </w:p>
  </w:footnote>
  <w:footnote w:type="continuationSeparator" w:id="0">
    <w:p w:rsidR="0053500B" w:rsidRDefault="0053500B" w:rsidP="004C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33" w:rsidRDefault="004C5C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33" w:rsidRDefault="004C5C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33" w:rsidRDefault="004C5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21D9"/>
    <w:rsid w:val="00004FE6"/>
    <w:rsid w:val="0002170E"/>
    <w:rsid w:val="00060E60"/>
    <w:rsid w:val="00086F9E"/>
    <w:rsid w:val="001422BF"/>
    <w:rsid w:val="00152A73"/>
    <w:rsid w:val="001C0D58"/>
    <w:rsid w:val="002021D9"/>
    <w:rsid w:val="0024391F"/>
    <w:rsid w:val="0025727C"/>
    <w:rsid w:val="003D46F8"/>
    <w:rsid w:val="003E3D6F"/>
    <w:rsid w:val="004060EB"/>
    <w:rsid w:val="00442AB8"/>
    <w:rsid w:val="004C5C33"/>
    <w:rsid w:val="004E378A"/>
    <w:rsid w:val="0053500B"/>
    <w:rsid w:val="005C3211"/>
    <w:rsid w:val="005D1F07"/>
    <w:rsid w:val="005F6D2D"/>
    <w:rsid w:val="00613E78"/>
    <w:rsid w:val="00744D8C"/>
    <w:rsid w:val="00744F07"/>
    <w:rsid w:val="00796157"/>
    <w:rsid w:val="007C57C1"/>
    <w:rsid w:val="008C5606"/>
    <w:rsid w:val="008E6E2D"/>
    <w:rsid w:val="0099738C"/>
    <w:rsid w:val="009973D8"/>
    <w:rsid w:val="009B6722"/>
    <w:rsid w:val="00A005AF"/>
    <w:rsid w:val="00A027AB"/>
    <w:rsid w:val="00A05917"/>
    <w:rsid w:val="00A77BB6"/>
    <w:rsid w:val="00AB3904"/>
    <w:rsid w:val="00AD5597"/>
    <w:rsid w:val="00AF505A"/>
    <w:rsid w:val="00B52D20"/>
    <w:rsid w:val="00B76EBB"/>
    <w:rsid w:val="00CF6AB1"/>
    <w:rsid w:val="00D17F6E"/>
    <w:rsid w:val="00D97FDB"/>
    <w:rsid w:val="00DD3AD5"/>
    <w:rsid w:val="00E156C4"/>
    <w:rsid w:val="00E20B8A"/>
    <w:rsid w:val="00E53927"/>
    <w:rsid w:val="00E95856"/>
    <w:rsid w:val="00F113CB"/>
    <w:rsid w:val="00F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8662307-752F-4FF7-9301-8403F279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7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1F0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C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33"/>
  </w:style>
  <w:style w:type="paragraph" w:styleId="Footer">
    <w:name w:val="footer"/>
    <w:basedOn w:val="Normal"/>
    <w:link w:val="FooterChar"/>
    <w:uiPriority w:val="99"/>
    <w:unhideWhenUsed/>
    <w:rsid w:val="004C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33"/>
  </w:style>
  <w:style w:type="table" w:customStyle="1" w:styleId="TableGrid1">
    <w:name w:val="Table Grid1"/>
    <w:basedOn w:val="TableNormal"/>
    <w:next w:val="TableGrid"/>
    <w:uiPriority w:val="59"/>
    <w:rsid w:val="00D97FD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drertiaei.com/%d8%b9%d9%85%d9%84-%da%a9%d8%b1%d8%a7%d9%86%db%8c%d9%88%d8%aa%d9%88%d9%85%db%8c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mashin1</dc:creator>
  <cp:lastModifiedBy>کلسا دانش</cp:lastModifiedBy>
  <cp:revision>9</cp:revision>
  <cp:lastPrinted>2020-09-10T08:12:00Z</cp:lastPrinted>
  <dcterms:created xsi:type="dcterms:W3CDTF">2020-10-25T08:04:00Z</dcterms:created>
  <dcterms:modified xsi:type="dcterms:W3CDTF">2024-10-20T07:40:00Z</dcterms:modified>
</cp:coreProperties>
</file>